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E97" w:rsidRDefault="00AC0E97" w:rsidP="00AC0E97">
      <w:pPr>
        <w:pStyle w:val="xmsonormal"/>
        <w:shd w:val="clear" w:color="auto" w:fill="FFFFFF"/>
        <w:rPr>
          <w:rStyle w:val="xcontentpasted0"/>
          <w:rFonts w:ascii="Arial" w:hAnsi="Arial" w:cs="Arial"/>
          <w:b/>
          <w:bCs/>
          <w:color w:val="000000"/>
          <w:sz w:val="24"/>
          <w:szCs w:val="24"/>
        </w:rPr>
      </w:pPr>
      <w:r>
        <w:rPr>
          <w:rStyle w:val="xcontentpasted0"/>
          <w:rFonts w:ascii="Arial" w:hAnsi="Arial" w:cs="Arial"/>
          <w:b/>
          <w:bCs/>
          <w:color w:val="000000"/>
          <w:sz w:val="24"/>
          <w:szCs w:val="24"/>
        </w:rPr>
        <w:t>Deine Kirche</w:t>
      </w:r>
      <w:r w:rsidR="0090668A">
        <w:rPr>
          <w:rStyle w:val="xcontentpasted0"/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4B4071">
        <w:rPr>
          <w:rStyle w:val="xcontentpasted0"/>
          <w:rFonts w:ascii="Arial" w:hAnsi="Arial" w:cs="Arial"/>
          <w:b/>
          <w:bCs/>
          <w:color w:val="000000"/>
          <w:sz w:val="24"/>
          <w:szCs w:val="24"/>
        </w:rPr>
        <w:t>–</w:t>
      </w:r>
      <w:r>
        <w:rPr>
          <w:rStyle w:val="xcontentpasted0"/>
          <w:rFonts w:ascii="Arial" w:hAnsi="Arial" w:cs="Arial"/>
          <w:b/>
          <w:bCs/>
          <w:color w:val="000000"/>
          <w:sz w:val="24"/>
          <w:szCs w:val="24"/>
        </w:rPr>
        <w:t xml:space="preserve"> mitgestalten über die Musik und darüber hinaus.</w:t>
      </w:r>
    </w:p>
    <w:p w:rsidR="00AC0E97" w:rsidRDefault="00AC0E97" w:rsidP="00AC0E97">
      <w:pPr>
        <w:pStyle w:val="xmsonormal"/>
        <w:shd w:val="clear" w:color="auto" w:fill="FFFFFF"/>
      </w:pPr>
    </w:p>
    <w:p w:rsidR="00AC0E97" w:rsidRDefault="00AC0E97" w:rsidP="00AC0E97">
      <w:pPr>
        <w:pStyle w:val="xmsonormal"/>
        <w:shd w:val="clear" w:color="auto" w:fill="FFFFFF"/>
        <w:spacing w:after="240"/>
        <w:rPr>
          <w:rStyle w:val="xcontentpasted0"/>
          <w:rFonts w:ascii="Arial" w:hAnsi="Arial" w:cs="Arial"/>
          <w:color w:val="000000"/>
          <w:sz w:val="24"/>
          <w:szCs w:val="24"/>
        </w:rPr>
      </w:pPr>
      <w:r>
        <w:rPr>
          <w:rStyle w:val="xcontentpasted0"/>
          <w:rFonts w:ascii="Arial" w:hAnsi="Arial" w:cs="Arial"/>
          <w:color w:val="000000"/>
          <w:sz w:val="24"/>
          <w:szCs w:val="24"/>
        </w:rPr>
        <w:t xml:space="preserve">Wir Evangelische haben die Chance - wir können und dürfen mitbestimmen! Ein besonderer Teil unseres evangelischen Lebens ist die Musik. Sie trägt nicht nur unsere Gottesdienste, sondern tritt auch in Form von </w:t>
      </w:r>
      <w:r w:rsidR="0090668A">
        <w:rPr>
          <w:rStyle w:val="xcontentpasted0"/>
          <w:rFonts w:ascii="Arial" w:hAnsi="Arial" w:cs="Arial"/>
          <w:color w:val="000000"/>
          <w:sz w:val="24"/>
          <w:szCs w:val="24"/>
        </w:rPr>
        <w:t>Erwachsenen- und Kinderc</w:t>
      </w:r>
      <w:r>
        <w:rPr>
          <w:rStyle w:val="xcontentpasted0"/>
          <w:rFonts w:ascii="Arial" w:hAnsi="Arial" w:cs="Arial"/>
          <w:color w:val="000000"/>
          <w:sz w:val="24"/>
          <w:szCs w:val="24"/>
        </w:rPr>
        <w:t>hören,</w:t>
      </w:r>
      <w:r w:rsidR="0090668A">
        <w:rPr>
          <w:rStyle w:val="xcontentpasted0"/>
          <w:rFonts w:ascii="Arial" w:hAnsi="Arial" w:cs="Arial"/>
          <w:color w:val="000000"/>
          <w:sz w:val="24"/>
          <w:szCs w:val="24"/>
        </w:rPr>
        <w:t xml:space="preserve"> Posaunenchören,</w:t>
      </w:r>
      <w:r>
        <w:rPr>
          <w:rStyle w:val="xcontentpasted0"/>
          <w:rFonts w:ascii="Arial" w:hAnsi="Arial" w:cs="Arial"/>
          <w:color w:val="000000"/>
          <w:sz w:val="24"/>
          <w:szCs w:val="24"/>
        </w:rPr>
        <w:t xml:space="preserve"> Konzerten und der Gestaltung von Festen und Feiern, Krippenspielen und vielem mehr in Erscheinung. </w:t>
      </w:r>
    </w:p>
    <w:p w:rsidR="00AC0E97" w:rsidRDefault="00AC0E97" w:rsidP="00AC0E97">
      <w:pPr>
        <w:pStyle w:val="xmsonormal"/>
        <w:shd w:val="clear" w:color="auto" w:fill="FFFFFF"/>
        <w:spacing w:after="240"/>
        <w:rPr>
          <w:rFonts w:ascii="Arial" w:hAnsi="Arial" w:cs="Arial"/>
          <w:color w:val="000000"/>
          <w:sz w:val="24"/>
          <w:szCs w:val="24"/>
        </w:rPr>
      </w:pPr>
      <w:r>
        <w:rPr>
          <w:rStyle w:val="xcontentpasted0"/>
          <w:rFonts w:ascii="Arial" w:hAnsi="Arial" w:cs="Arial"/>
          <w:color w:val="000000"/>
          <w:sz w:val="24"/>
          <w:szCs w:val="24"/>
        </w:rPr>
        <w:t>Musikalisch Aktive sind daher gefragt, ihre P</w:t>
      </w:r>
      <w:r>
        <w:rPr>
          <w:rFonts w:ascii="Arial" w:hAnsi="Arial" w:cs="Arial"/>
          <w:color w:val="000000"/>
          <w:sz w:val="24"/>
          <w:szCs w:val="24"/>
        </w:rPr>
        <w:t>erspektiven,</w:t>
      </w:r>
      <w:r w:rsidR="004B407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Style w:val="xcontentpasted0"/>
          <w:rFonts w:ascii="Arial" w:hAnsi="Arial" w:cs="Arial"/>
          <w:color w:val="000000"/>
          <w:sz w:val="24"/>
          <w:szCs w:val="24"/>
        </w:rPr>
        <w:t xml:space="preserve">Lebenswelten und Erfahrungen </w:t>
      </w:r>
      <w:r w:rsidR="0090668A">
        <w:rPr>
          <w:rStyle w:val="xcontentpasted0"/>
          <w:rFonts w:ascii="Arial" w:hAnsi="Arial" w:cs="Arial"/>
          <w:color w:val="000000"/>
          <w:sz w:val="24"/>
          <w:szCs w:val="24"/>
        </w:rPr>
        <w:t xml:space="preserve">in die Gemeindevertretung </w:t>
      </w:r>
      <w:r>
        <w:rPr>
          <w:rStyle w:val="xcontentpasted0"/>
          <w:rFonts w:ascii="Arial" w:hAnsi="Arial" w:cs="Arial"/>
          <w:color w:val="000000"/>
          <w:sz w:val="24"/>
          <w:szCs w:val="24"/>
        </w:rPr>
        <w:t xml:space="preserve">einzubringen, als ein Ton im vielstimmigen Konzert all der unterschiedlichen Menschen in unseren Gemeinden. </w:t>
      </w:r>
      <w:r w:rsidR="004B4071">
        <w:rPr>
          <w:rStyle w:val="xcontentpasted0"/>
          <w:rFonts w:ascii="Arial" w:hAnsi="Arial" w:cs="Arial"/>
          <w:color w:val="000000"/>
          <w:sz w:val="24"/>
          <w:szCs w:val="24"/>
        </w:rPr>
        <w:br/>
      </w:r>
      <w:r>
        <w:rPr>
          <w:rStyle w:val="xcontentpasted0"/>
          <w:rFonts w:ascii="Arial" w:hAnsi="Arial" w:cs="Arial"/>
          <w:color w:val="000000"/>
          <w:sz w:val="24"/>
          <w:szCs w:val="24"/>
        </w:rPr>
        <w:t xml:space="preserve">Gemeinden leben durch diese Vielfalt, die sich auch im musikalischen Gestalten ausdrückt. Aber auch darüber hinaus </w:t>
      </w:r>
      <w:r>
        <w:rPr>
          <w:rFonts w:ascii="Arial" w:hAnsi="Arial" w:cs="Arial"/>
          <w:color w:val="000000"/>
          <w:sz w:val="24"/>
          <w:szCs w:val="24"/>
        </w:rPr>
        <w:t>können Dinge eingebracht werden, vielleicht die Musik, vielleicht</w:t>
      </w:r>
      <w:r w:rsidR="0090668A">
        <w:rPr>
          <w:rFonts w:ascii="Arial" w:hAnsi="Arial" w:cs="Arial"/>
          <w:color w:val="000000"/>
          <w:sz w:val="24"/>
          <w:szCs w:val="24"/>
        </w:rPr>
        <w:t xml:space="preserve"> aber auch </w:t>
      </w:r>
      <w:r>
        <w:rPr>
          <w:rFonts w:ascii="Arial" w:hAnsi="Arial" w:cs="Arial"/>
          <w:color w:val="000000"/>
          <w:sz w:val="24"/>
          <w:szCs w:val="24"/>
        </w:rPr>
        <w:t xml:space="preserve">ganz andere Perspektiven und Möglichkeiten des Gemeindelebens betreffend. Es können neue oder andere Ideen für die Gestaltung von Gottesdiensten oder Andachten, Begegnungen oder Feiern entstehen. </w:t>
      </w:r>
    </w:p>
    <w:p w:rsidR="00AC0E97" w:rsidRDefault="00AC0E97" w:rsidP="00AC0E97">
      <w:pPr>
        <w:pStyle w:val="xmsonormal"/>
        <w:shd w:val="clear" w:color="auto" w:fill="FFFFFF"/>
        <w:spacing w:after="240"/>
      </w:pPr>
      <w:r>
        <w:rPr>
          <w:rFonts w:ascii="Arial" w:hAnsi="Arial" w:cs="Arial"/>
          <w:color w:val="000000"/>
          <w:sz w:val="24"/>
          <w:szCs w:val="24"/>
        </w:rPr>
        <w:t xml:space="preserve">Gemeinden leben nicht zuletzt von den Blickwinkeln, die gerade Menschen einbringen, die sich mit Musik beschäftigen. </w:t>
      </w:r>
    </w:p>
    <w:p w:rsidR="00AC0E97" w:rsidRDefault="00AC0E97" w:rsidP="00AC0E97">
      <w:pPr>
        <w:pStyle w:val="xmsonormal"/>
        <w:shd w:val="clear" w:color="auto" w:fill="FFFFFF"/>
      </w:pPr>
      <w:r>
        <w:rPr>
          <w:rFonts w:ascii="Arial" w:hAnsi="Arial" w:cs="Arial"/>
          <w:color w:val="000000"/>
          <w:sz w:val="24"/>
          <w:szCs w:val="24"/>
        </w:rPr>
        <w:t>Machen Sie daher so Ihre Visionen und Träume von Kirche zur Realität, wirken Sie mit in den Gremien und</w:t>
      </w:r>
      <w:r w:rsidR="004B407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Arbeitsgruppen, damit Ihre Gemeinde ein lebendiger Ort des Miteinanders für viele sein kann. </w:t>
      </w:r>
    </w:p>
    <w:p w:rsidR="00AC0E97" w:rsidRDefault="00AC0E97" w:rsidP="00AC0E97">
      <w:pPr>
        <w:pStyle w:val="xmsonormal"/>
        <w:shd w:val="clear" w:color="auto" w:fill="FFFFFF"/>
      </w:pPr>
    </w:p>
    <w:p w:rsidR="00667A1D" w:rsidRDefault="00667A1D"/>
    <w:sectPr w:rsidR="00667A1D" w:rsidSect="001E21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C0E97"/>
    <w:rsid w:val="001E21E7"/>
    <w:rsid w:val="004B4071"/>
    <w:rsid w:val="00667A1D"/>
    <w:rsid w:val="0090668A"/>
    <w:rsid w:val="00AC0E97"/>
    <w:rsid w:val="00CA2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21E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xmsonormal">
    <w:name w:val="x_msonormal"/>
    <w:basedOn w:val="Standard"/>
    <w:rsid w:val="00AC0E97"/>
    <w:pPr>
      <w:spacing w:after="0" w:line="240" w:lineRule="auto"/>
    </w:pPr>
    <w:rPr>
      <w:rFonts w:ascii="Calibri" w:hAnsi="Calibri" w:cs="Calibri"/>
      <w:kern w:val="0"/>
      <w:lang w:eastAsia="de-AT"/>
    </w:rPr>
  </w:style>
  <w:style w:type="character" w:customStyle="1" w:styleId="xcontentpasted0">
    <w:name w:val="x_contentpasted0"/>
    <w:basedOn w:val="Absatz-Standardschriftart"/>
    <w:rsid w:val="00AC0E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5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1d08aea-4f57-46df-af4b-4156de7e635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EDA76759803E46A7BD0A6E7E6F34B3" ma:contentTypeVersion="6" ma:contentTypeDescription="Ein neues Dokument erstellen." ma:contentTypeScope="" ma:versionID="faa849cc5efda0b07a4116223e714e25">
  <xsd:schema xmlns:xsd="http://www.w3.org/2001/XMLSchema" xmlns:xs="http://www.w3.org/2001/XMLSchema" xmlns:p="http://schemas.microsoft.com/office/2006/metadata/properties" xmlns:ns3="b1d08aea-4f57-46df-af4b-4156de7e635a" xmlns:ns4="d364e538-0fa7-486c-b608-558d984a1d53" targetNamespace="http://schemas.microsoft.com/office/2006/metadata/properties" ma:root="true" ma:fieldsID="d22d8bf65a797d694ab46c518ab4cc5f" ns3:_="" ns4:_="">
    <xsd:import namespace="b1d08aea-4f57-46df-af4b-4156de7e635a"/>
    <xsd:import namespace="d364e538-0fa7-486c-b608-558d984a1d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08aea-4f57-46df-af4b-4156de7e63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64e538-0fa7-486c-b608-558d984a1d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BE0D9D-63E1-4E28-971B-7707977A2E1D}">
  <ds:schemaRefs>
    <ds:schemaRef ds:uri="http://schemas.microsoft.com/office/2006/metadata/properties"/>
    <ds:schemaRef ds:uri="http://schemas.microsoft.com/office/infopath/2007/PartnerControls"/>
    <ds:schemaRef ds:uri="b1d08aea-4f57-46df-af4b-4156de7e635a"/>
  </ds:schemaRefs>
</ds:datastoreItem>
</file>

<file path=customXml/itemProps2.xml><?xml version="1.0" encoding="utf-8"?>
<ds:datastoreItem xmlns:ds="http://schemas.openxmlformats.org/officeDocument/2006/customXml" ds:itemID="{32BC0EE0-7005-4EA7-978D-2C9EAC29BB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00BCFE-E89A-4E14-92B7-53F892F462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d08aea-4f57-46df-af4b-4156de7e635a"/>
    <ds:schemaRef ds:uri="d364e538-0fa7-486c-b608-558d984a1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Herrgesell Gerhild MA OKR</dc:creator>
  <cp:keywords/>
  <dc:description/>
  <cp:lastModifiedBy>Mathias Bruckner</cp:lastModifiedBy>
  <cp:revision>2</cp:revision>
  <dcterms:created xsi:type="dcterms:W3CDTF">2023-06-29T12:53:00Z</dcterms:created>
  <dcterms:modified xsi:type="dcterms:W3CDTF">2023-07-03T07:23:00Z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0x01010049EDA76759803E46A7BD0A6E7E6F34B3</vt:lpwstr>
  </property>
</Properties>
</file>